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212" w:rsidRPr="005D1DAF" w:rsidRDefault="004D6212" w:rsidP="005D1DAF">
      <w:pPr>
        <w:pStyle w:val="a3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sz w:val="24"/>
          <w:szCs w:val="24"/>
        </w:rPr>
        <w:t>Технология</w:t>
      </w:r>
    </w:p>
    <w:p w:rsidR="004D6212" w:rsidRPr="005D1DAF" w:rsidRDefault="000C6087" w:rsidP="005D1DAF">
      <w:pPr>
        <w:pStyle w:val="a3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sz w:val="24"/>
          <w:szCs w:val="24"/>
        </w:rPr>
        <w:t>6</w:t>
      </w:r>
      <w:r w:rsidR="0015479E">
        <w:rPr>
          <w:rFonts w:ascii="Times New Roman" w:hAnsi="Times New Roman" w:cs="Times New Roman"/>
          <w:sz w:val="24"/>
          <w:szCs w:val="24"/>
        </w:rPr>
        <w:t>б</w:t>
      </w:r>
      <w:r w:rsidRPr="005D1DAF">
        <w:rPr>
          <w:rFonts w:ascii="Times New Roman" w:hAnsi="Times New Roman" w:cs="Times New Roman"/>
          <w:sz w:val="24"/>
          <w:szCs w:val="24"/>
        </w:rPr>
        <w:t xml:space="preserve"> класс </w:t>
      </w:r>
      <w:r w:rsidR="004D6212" w:rsidRPr="005D1DAF">
        <w:rPr>
          <w:rFonts w:ascii="Times New Roman" w:hAnsi="Times New Roman" w:cs="Times New Roman"/>
          <w:sz w:val="24"/>
          <w:szCs w:val="24"/>
        </w:rPr>
        <w:t>(</w:t>
      </w:r>
      <w:r w:rsidR="0015479E">
        <w:rPr>
          <w:rFonts w:ascii="Times New Roman" w:hAnsi="Times New Roman" w:cs="Times New Roman"/>
          <w:sz w:val="24"/>
          <w:szCs w:val="24"/>
        </w:rPr>
        <w:t>18</w:t>
      </w:r>
      <w:r w:rsidR="004D6212" w:rsidRPr="005D1DAF">
        <w:rPr>
          <w:rFonts w:ascii="Times New Roman" w:hAnsi="Times New Roman" w:cs="Times New Roman"/>
          <w:sz w:val="24"/>
          <w:szCs w:val="24"/>
        </w:rPr>
        <w:t>.0</w:t>
      </w:r>
      <w:r w:rsidR="00C63198" w:rsidRPr="005D1DAF">
        <w:rPr>
          <w:rFonts w:ascii="Times New Roman" w:hAnsi="Times New Roman" w:cs="Times New Roman"/>
          <w:sz w:val="24"/>
          <w:szCs w:val="24"/>
        </w:rPr>
        <w:t>5</w:t>
      </w:r>
      <w:r w:rsidR="004D6212" w:rsidRPr="005D1DAF">
        <w:rPr>
          <w:rFonts w:ascii="Times New Roman" w:hAnsi="Times New Roman" w:cs="Times New Roman"/>
          <w:sz w:val="24"/>
          <w:szCs w:val="24"/>
        </w:rPr>
        <w:t>.2020)</w:t>
      </w:r>
    </w:p>
    <w:p w:rsidR="000C6087" w:rsidRPr="005D1DAF" w:rsidRDefault="000C6087" w:rsidP="005D1DAF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5D1DAF" w:rsidRPr="005D1DAF" w:rsidRDefault="004D6212" w:rsidP="005D1DAF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15479E">
        <w:rPr>
          <w:rFonts w:ascii="Times New Roman" w:hAnsi="Times New Roman" w:cs="Times New Roman"/>
          <w:b/>
          <w:sz w:val="24"/>
          <w:szCs w:val="24"/>
        </w:rPr>
        <w:t xml:space="preserve">Техническая документация. Виды технической документации. </w:t>
      </w:r>
    </w:p>
    <w:p w:rsidR="005D1DAF" w:rsidRPr="005D1DAF" w:rsidRDefault="004D6212" w:rsidP="005D1DAF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b/>
          <w:sz w:val="24"/>
          <w:szCs w:val="24"/>
        </w:rPr>
        <w:t>Для изучения темы:</w:t>
      </w:r>
      <w:r w:rsidRPr="005D1DA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15479E" w:rsidRPr="000F2300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https://resh.edu.ru/subject/lesson/7083/main/257651/</w:t>
        </w:r>
      </w:hyperlink>
    </w:p>
    <w:p w:rsidR="0015479E" w:rsidRPr="0015479E" w:rsidRDefault="0015479E" w:rsidP="0015479E">
      <w:pPr>
        <w:pStyle w:val="a3"/>
        <w:ind w:left="-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5479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На уроке мы узнаем: </w:t>
      </w:r>
    </w:p>
    <w:p w:rsidR="0015479E" w:rsidRPr="0015479E" w:rsidRDefault="0015479E" w:rsidP="0015479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479E">
        <w:rPr>
          <w:rFonts w:ascii="Times New Roman" w:hAnsi="Times New Roman" w:cs="Times New Roman"/>
          <w:sz w:val="24"/>
          <w:szCs w:val="24"/>
          <w:lang w:eastAsia="ru-RU"/>
        </w:rPr>
        <w:t>- что такое техническая документация;</w:t>
      </w:r>
    </w:p>
    <w:p w:rsidR="0015479E" w:rsidRPr="0015479E" w:rsidRDefault="0015479E" w:rsidP="0015479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479E">
        <w:rPr>
          <w:rFonts w:ascii="Times New Roman" w:hAnsi="Times New Roman" w:cs="Times New Roman"/>
          <w:sz w:val="24"/>
          <w:szCs w:val="24"/>
          <w:lang w:eastAsia="ru-RU"/>
        </w:rPr>
        <w:t>- какие документы составляют техническую документацию;</w:t>
      </w:r>
    </w:p>
    <w:p w:rsidR="0015479E" w:rsidRPr="0015479E" w:rsidRDefault="0015479E" w:rsidP="0015479E">
      <w:pPr>
        <w:pStyle w:val="a3"/>
        <w:ind w:left="-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5479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мы научимся: </w:t>
      </w:r>
    </w:p>
    <w:p w:rsidR="0015479E" w:rsidRPr="0015479E" w:rsidRDefault="0015479E" w:rsidP="0015479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479E">
        <w:rPr>
          <w:rFonts w:ascii="Times New Roman" w:hAnsi="Times New Roman" w:cs="Times New Roman"/>
          <w:sz w:val="24"/>
          <w:szCs w:val="24"/>
          <w:lang w:eastAsia="ru-RU"/>
        </w:rPr>
        <w:t>- читать несложные чертежи;</w:t>
      </w:r>
    </w:p>
    <w:p w:rsidR="0015479E" w:rsidRPr="0015479E" w:rsidRDefault="0015479E" w:rsidP="0015479E">
      <w:pPr>
        <w:pStyle w:val="a3"/>
        <w:ind w:left="-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5479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мы сможем: </w:t>
      </w:r>
    </w:p>
    <w:p w:rsidR="0015479E" w:rsidRPr="0015479E" w:rsidRDefault="0015479E" w:rsidP="0015479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479E">
        <w:rPr>
          <w:rFonts w:ascii="Times New Roman" w:hAnsi="Times New Roman" w:cs="Times New Roman"/>
          <w:sz w:val="24"/>
          <w:szCs w:val="24"/>
          <w:lang w:eastAsia="ru-RU"/>
        </w:rPr>
        <w:t>- различать виды конструкторской документации.</w:t>
      </w:r>
    </w:p>
    <w:p w:rsidR="0015479E" w:rsidRPr="0015479E" w:rsidRDefault="0015479E" w:rsidP="0015479E">
      <w:pPr>
        <w:pStyle w:val="a3"/>
        <w:ind w:left="-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5479E">
        <w:rPr>
          <w:rFonts w:ascii="Times New Roman" w:hAnsi="Times New Roman" w:cs="Times New Roman"/>
          <w:b/>
          <w:sz w:val="24"/>
          <w:szCs w:val="24"/>
          <w:lang w:eastAsia="ru-RU"/>
        </w:rPr>
        <w:t>Технологическая документация</w:t>
      </w:r>
    </w:p>
    <w:p w:rsidR="0015479E" w:rsidRPr="0015479E" w:rsidRDefault="0015479E" w:rsidP="0015479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5479E">
        <w:rPr>
          <w:rFonts w:ascii="Times New Roman" w:hAnsi="Times New Roman" w:cs="Times New Roman"/>
          <w:sz w:val="24"/>
          <w:szCs w:val="24"/>
          <w:lang w:eastAsia="ru-RU"/>
        </w:rPr>
        <w:t>В нашей стране принята Единая система технологической документации (ЕСТД) и Единая система конструкторской документации (ЕСКД). Эти системы устанавливают виды и формы технологических документов: технологические карты, маршрутные карты, операционные карты, а также конструкторских документов (чертежей, эскизов, технических рисунков, схем).</w:t>
      </w:r>
    </w:p>
    <w:p w:rsidR="0015479E" w:rsidRPr="0015479E" w:rsidRDefault="0015479E" w:rsidP="0015479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5479E">
        <w:rPr>
          <w:rFonts w:ascii="Times New Roman" w:hAnsi="Times New Roman" w:cs="Times New Roman"/>
          <w:sz w:val="24"/>
          <w:szCs w:val="24"/>
          <w:lang w:eastAsia="ru-RU"/>
        </w:rPr>
        <w:t>Точное соблюдение установленной в технологической документации последовательности работ, режимов работы оборудования, правил его эксплуатации, технологической дисциплины – обязательное условие технологического процесса.</w:t>
      </w:r>
    </w:p>
    <w:p w:rsidR="0015479E" w:rsidRPr="0015479E" w:rsidRDefault="0015479E" w:rsidP="0015479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5479E">
        <w:rPr>
          <w:rFonts w:ascii="Times New Roman" w:hAnsi="Times New Roman" w:cs="Times New Roman"/>
          <w:sz w:val="24"/>
          <w:szCs w:val="24"/>
          <w:lang w:eastAsia="ru-RU"/>
        </w:rPr>
        <w:t>На промышленных предприятиях инженеры-технологи разрабатывают и внедряют технологические процессы и режимы производства. Они составляют планы размещения оборудования, организации рабочих мест, рассчитывают производственные мощности и загрузку оборудования, технические нормы расхода сырья, материалов, энергии, экономическую эффективность технологических процессов. Разрабатывают технологическую документацию, методы технического контроля и испытания продукции, технические задания на проектирование приспособлений, оснастки и инструмента. Участвуют в экспериментальных работах по освоению технологических процессов и внедрению их в производство. Анализируют причины брака, участвуют в разработке мероприятий по его устранению. Контролируют соблюдение технологической дисциплины и правил эксплуатации оборудования, разрабатывают мероприятия по повышению эффективности производства и принимают участие в их проведении. Деятельность инженер</w:t>
      </w:r>
      <w:proofErr w:type="gramStart"/>
      <w:r w:rsidRPr="0015479E">
        <w:rPr>
          <w:rFonts w:ascii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15479E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технолога представляет собой работу с применением знаний технологии производства продукции предприятия, конструкции изделий или состава продукта, технологического оборудования и принципов его работы, технологических, процессов и режима производства, стандартов и технических условий, видов брака и способов его предупреждения, основ систем автоматизированного проектирования, порядка и методов проведения патентных испытаний.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79E">
        <w:rPr>
          <w:rFonts w:ascii="Times New Roman" w:hAnsi="Times New Roman" w:cs="Times New Roman"/>
          <w:sz w:val="24"/>
          <w:szCs w:val="24"/>
          <w:lang w:eastAsia="ru-RU"/>
        </w:rPr>
        <w:t>Такой специалист должен иметь высшее или среднее специальное образование.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79E">
        <w:rPr>
          <w:rFonts w:ascii="Times New Roman" w:hAnsi="Times New Roman" w:cs="Times New Roman"/>
          <w:sz w:val="24"/>
          <w:szCs w:val="24"/>
          <w:lang w:eastAsia="ru-RU"/>
        </w:rPr>
        <w:t>На практических работах вы пользуетесь упрощённой технологической документацией.</w:t>
      </w:r>
    </w:p>
    <w:p w:rsidR="0015479E" w:rsidRPr="0015479E" w:rsidRDefault="0015479E" w:rsidP="0015479E">
      <w:pPr>
        <w:pStyle w:val="a3"/>
        <w:ind w:left="-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5479E">
        <w:rPr>
          <w:rFonts w:ascii="Times New Roman" w:hAnsi="Times New Roman" w:cs="Times New Roman"/>
          <w:b/>
          <w:sz w:val="24"/>
          <w:szCs w:val="24"/>
          <w:lang w:eastAsia="ru-RU"/>
        </w:rPr>
        <w:t>Необходимо запомнить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!</w:t>
      </w:r>
    </w:p>
    <w:p w:rsidR="0015479E" w:rsidRPr="0015479E" w:rsidRDefault="0015479E" w:rsidP="0015479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5479E">
        <w:rPr>
          <w:rFonts w:ascii="Times New Roman" w:hAnsi="Times New Roman" w:cs="Times New Roman"/>
          <w:sz w:val="24"/>
          <w:szCs w:val="24"/>
          <w:lang w:eastAsia="ru-RU"/>
        </w:rPr>
        <w:t>При изготовлении любого предмета необходимо иметь представление как будет выглядеть изделие, как и чем его производить. Для этого в производстве существует техническая документация.</w:t>
      </w:r>
    </w:p>
    <w:p w:rsidR="0015479E" w:rsidRPr="0015479E" w:rsidRDefault="0015479E" w:rsidP="0015479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5479E">
        <w:rPr>
          <w:rFonts w:ascii="Times New Roman" w:hAnsi="Times New Roman" w:cs="Times New Roman"/>
          <w:b/>
          <w:sz w:val="24"/>
          <w:szCs w:val="24"/>
          <w:lang w:eastAsia="ru-RU"/>
        </w:rPr>
        <w:t>Техническая документация</w:t>
      </w:r>
      <w:r w:rsidRPr="0015479E">
        <w:rPr>
          <w:rFonts w:ascii="Times New Roman" w:hAnsi="Times New Roman" w:cs="Times New Roman"/>
          <w:sz w:val="24"/>
          <w:szCs w:val="24"/>
          <w:lang w:eastAsia="ru-RU"/>
        </w:rPr>
        <w:t xml:space="preserve"> – это набор графических и текстовых документов. </w:t>
      </w:r>
      <w:proofErr w:type="gramStart"/>
      <w:r w:rsidRPr="0015479E">
        <w:rPr>
          <w:rFonts w:ascii="Times New Roman" w:hAnsi="Times New Roman" w:cs="Times New Roman"/>
          <w:sz w:val="24"/>
          <w:szCs w:val="24"/>
          <w:lang w:eastAsia="ru-RU"/>
        </w:rPr>
        <w:t>Они используются при проектировании, конструировании, изготовлении или использовании (эксплуатации) каких-либо продуктов труда: промышленных изделий, зданий и сооружений, услуг, программного.</w:t>
      </w:r>
      <w:proofErr w:type="gramEnd"/>
      <w:r w:rsidRPr="0015479E">
        <w:rPr>
          <w:rFonts w:ascii="Times New Roman" w:hAnsi="Times New Roman" w:cs="Times New Roman"/>
          <w:sz w:val="24"/>
          <w:szCs w:val="24"/>
          <w:lang w:eastAsia="ru-RU"/>
        </w:rPr>
        <w:t xml:space="preserve"> Техническая документация задаёт весь технологический процесс производства: получения, изготовления, использования, ремонта.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79E">
        <w:rPr>
          <w:rFonts w:ascii="Times New Roman" w:hAnsi="Times New Roman" w:cs="Times New Roman"/>
          <w:sz w:val="24"/>
          <w:szCs w:val="24"/>
          <w:lang w:eastAsia="ru-RU"/>
        </w:rPr>
        <w:t xml:space="preserve">Вся техническая документация делится на </w:t>
      </w:r>
      <w:proofErr w:type="gramStart"/>
      <w:r w:rsidRPr="0015479E">
        <w:rPr>
          <w:rFonts w:ascii="Times New Roman" w:hAnsi="Times New Roman" w:cs="Times New Roman"/>
          <w:b/>
          <w:sz w:val="24"/>
          <w:szCs w:val="24"/>
          <w:lang w:eastAsia="ru-RU"/>
        </w:rPr>
        <w:t>конструкторскую</w:t>
      </w:r>
      <w:proofErr w:type="gramEnd"/>
      <w:r w:rsidRPr="0015479E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Pr="0015479E">
        <w:rPr>
          <w:rFonts w:ascii="Times New Roman" w:hAnsi="Times New Roman" w:cs="Times New Roman"/>
          <w:b/>
          <w:sz w:val="24"/>
          <w:szCs w:val="24"/>
          <w:lang w:eastAsia="ru-RU"/>
        </w:rPr>
        <w:t>технологическую</w:t>
      </w:r>
      <w:r w:rsidRPr="0015479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5479E" w:rsidRPr="0015479E" w:rsidRDefault="0015479E" w:rsidP="0015479E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5479E">
        <w:rPr>
          <w:rFonts w:ascii="Times New Roman" w:hAnsi="Times New Roman" w:cs="Times New Roman"/>
          <w:b/>
          <w:sz w:val="24"/>
          <w:szCs w:val="24"/>
          <w:lang w:eastAsia="ru-RU"/>
        </w:rPr>
        <w:t>Конструкторская документация</w:t>
      </w:r>
      <w:r w:rsidRPr="0015479E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определяет то, как выглядит будущее изделие, из каких частей оно состоит.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79E">
        <w:rPr>
          <w:rFonts w:ascii="Times New Roman" w:hAnsi="Times New Roman" w:cs="Times New Roman"/>
          <w:sz w:val="24"/>
          <w:szCs w:val="24"/>
          <w:lang w:eastAsia="ru-RU"/>
        </w:rPr>
        <w:t xml:space="preserve">После составления рабочих чертежей на изделие осуществляется </w:t>
      </w:r>
      <w:r w:rsidRPr="0015479E">
        <w:rPr>
          <w:rFonts w:ascii="Times New Roman" w:hAnsi="Times New Roman" w:cs="Times New Roman"/>
          <w:b/>
          <w:sz w:val="24"/>
          <w:szCs w:val="24"/>
          <w:lang w:eastAsia="ru-RU"/>
        </w:rPr>
        <w:t>технологическая</w:t>
      </w:r>
      <w:r w:rsidRPr="0015479E">
        <w:rPr>
          <w:rFonts w:ascii="Times New Roman" w:hAnsi="Times New Roman" w:cs="Times New Roman"/>
          <w:sz w:val="24"/>
          <w:szCs w:val="24"/>
          <w:lang w:eastAsia="ru-RU"/>
        </w:rPr>
        <w:t xml:space="preserve"> подготовка производства. Она включает в себя разработку технологической документации на изготовление изделия.</w:t>
      </w:r>
    </w:p>
    <w:p w:rsidR="0015479E" w:rsidRDefault="007307C0" w:rsidP="007307C0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07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Тему урока, основные понятия, ключевые слова оформи в рабочую тетрадь.</w:t>
      </w:r>
    </w:p>
    <w:p w:rsidR="0015479E" w:rsidRDefault="0015479E" w:rsidP="00565B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5479E" w:rsidRPr="005D1DAF" w:rsidRDefault="0015479E" w:rsidP="0015479E">
      <w:pPr>
        <w:pStyle w:val="a3"/>
        <w:spacing w:line="276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sz w:val="24"/>
          <w:szCs w:val="24"/>
        </w:rPr>
        <w:t>Технология</w:t>
      </w:r>
    </w:p>
    <w:p w:rsidR="0015479E" w:rsidRPr="005D1DAF" w:rsidRDefault="0015479E" w:rsidP="0015479E">
      <w:pPr>
        <w:pStyle w:val="a3"/>
        <w:spacing w:line="276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5D1DAF">
        <w:rPr>
          <w:rFonts w:ascii="Times New Roman" w:hAnsi="Times New Roman" w:cs="Times New Roman"/>
          <w:sz w:val="24"/>
          <w:szCs w:val="24"/>
        </w:rPr>
        <w:t xml:space="preserve"> класс (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5D1DAF">
        <w:rPr>
          <w:rFonts w:ascii="Times New Roman" w:hAnsi="Times New Roman" w:cs="Times New Roman"/>
          <w:sz w:val="24"/>
          <w:szCs w:val="24"/>
        </w:rPr>
        <w:t>.05.2020)</w:t>
      </w:r>
    </w:p>
    <w:p w:rsidR="0015479E" w:rsidRPr="005D1DAF" w:rsidRDefault="0015479E" w:rsidP="0015479E">
      <w:pPr>
        <w:pStyle w:val="a3"/>
        <w:spacing w:line="276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15479E" w:rsidRDefault="0015479E" w:rsidP="0015479E">
      <w:pPr>
        <w:pStyle w:val="a3"/>
        <w:spacing w:line="276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6F4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как основа производства.</w:t>
      </w:r>
      <w:r w:rsidRPr="005D1D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479E" w:rsidRPr="005D1DAF" w:rsidRDefault="0015479E" w:rsidP="0015479E">
      <w:pPr>
        <w:pStyle w:val="a3"/>
        <w:spacing w:line="276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15479E" w:rsidRDefault="0015479E" w:rsidP="0015479E">
      <w:pPr>
        <w:pStyle w:val="a3"/>
        <w:spacing w:line="276" w:lineRule="auto"/>
        <w:ind w:left="-284"/>
      </w:pPr>
      <w:r w:rsidRPr="005D1DAF">
        <w:rPr>
          <w:rFonts w:ascii="Times New Roman" w:hAnsi="Times New Roman" w:cs="Times New Roman"/>
          <w:b/>
          <w:sz w:val="24"/>
          <w:szCs w:val="24"/>
        </w:rPr>
        <w:t>Для изучения темы:</w:t>
      </w:r>
      <w:r w:rsidRPr="005D1DAF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Pr="000F2300">
          <w:rPr>
            <w:rStyle w:val="a4"/>
          </w:rPr>
          <w:t>https://resh.edu.ru/subject/lesson/7082/main/257405/</w:t>
        </w:r>
      </w:hyperlink>
    </w:p>
    <w:p w:rsidR="0015479E" w:rsidRPr="006F48F2" w:rsidRDefault="0015479E" w:rsidP="0015479E">
      <w:pPr>
        <w:pStyle w:val="5"/>
        <w:spacing w:line="276" w:lineRule="auto"/>
        <w:ind w:left="-284"/>
        <w:jc w:val="both"/>
        <w:rPr>
          <w:sz w:val="24"/>
          <w:szCs w:val="24"/>
        </w:rPr>
      </w:pPr>
      <w:r>
        <w:rPr>
          <w:rFonts w:eastAsiaTheme="minorHAnsi"/>
          <w:b w:val="0"/>
          <w:bCs w:val="0"/>
          <w:sz w:val="24"/>
          <w:szCs w:val="24"/>
          <w:lang w:eastAsia="en-US"/>
        </w:rPr>
        <w:tab/>
      </w:r>
      <w:r w:rsidRPr="006F48F2">
        <w:rPr>
          <w:sz w:val="24"/>
          <w:szCs w:val="24"/>
        </w:rPr>
        <w:t>Технология как основа производства</w:t>
      </w:r>
    </w:p>
    <w:p w:rsidR="0015479E" w:rsidRDefault="0015479E" w:rsidP="0015479E">
      <w:pPr>
        <w:pStyle w:val="a5"/>
        <w:spacing w:line="276" w:lineRule="auto"/>
        <w:ind w:left="-284" w:firstLine="284"/>
        <w:jc w:val="both"/>
      </w:pPr>
      <w:r>
        <w:t>Многое из того, что и как создаётся на производстве или в быту, называют технологией. Однако не всякая созидательная деятельность является технологически организованной. Например, новая идея не приходит в голову конструктору, создающему новую машину, композитору, сочиняющему новую музыку, художнику, пишущему новую картину, по какой-либо технологии.</w:t>
      </w:r>
    </w:p>
    <w:p w:rsidR="0015479E" w:rsidRDefault="0015479E" w:rsidP="0015479E">
      <w:pPr>
        <w:pStyle w:val="a5"/>
        <w:spacing w:line="276" w:lineRule="auto"/>
        <w:ind w:left="-284" w:firstLine="284"/>
        <w:jc w:val="both"/>
      </w:pPr>
      <w:r>
        <w:t>Большинство продуктов, услуг и технологий имеет срок жизни. Жизненный цикл технологии – это совокупность временных периодов от начала разработки изделия до снятия его с производства и продажи.</w:t>
      </w:r>
    </w:p>
    <w:p w:rsidR="0015479E" w:rsidRPr="006F48F2" w:rsidRDefault="0015479E" w:rsidP="0015479E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F48F2">
        <w:rPr>
          <w:rFonts w:ascii="Times New Roman" w:hAnsi="Times New Roman" w:cs="Times New Roman"/>
          <w:b/>
          <w:sz w:val="24"/>
          <w:szCs w:val="24"/>
        </w:rPr>
        <w:t xml:space="preserve">На уроке мы узнаем: </w:t>
      </w:r>
    </w:p>
    <w:p w:rsidR="0015479E" w:rsidRPr="006F48F2" w:rsidRDefault="0015479E" w:rsidP="001547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48F2">
        <w:rPr>
          <w:rFonts w:ascii="Times New Roman" w:hAnsi="Times New Roman" w:cs="Times New Roman"/>
          <w:sz w:val="24"/>
          <w:szCs w:val="24"/>
        </w:rPr>
        <w:t>- какими основными признаками обладает технология;</w:t>
      </w:r>
    </w:p>
    <w:p w:rsidR="0015479E" w:rsidRPr="006F48F2" w:rsidRDefault="0015479E" w:rsidP="001547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48F2">
        <w:rPr>
          <w:rFonts w:ascii="Times New Roman" w:hAnsi="Times New Roman" w:cs="Times New Roman"/>
          <w:sz w:val="24"/>
          <w:szCs w:val="24"/>
        </w:rPr>
        <w:t>- что такое технологическая дисциплина и чем она отличается от трудовой дисциплины;</w:t>
      </w:r>
    </w:p>
    <w:p w:rsidR="0015479E" w:rsidRPr="006F48F2" w:rsidRDefault="0015479E" w:rsidP="0015479E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F48F2">
        <w:rPr>
          <w:rFonts w:ascii="Times New Roman" w:hAnsi="Times New Roman" w:cs="Times New Roman"/>
          <w:b/>
          <w:sz w:val="24"/>
          <w:szCs w:val="24"/>
        </w:rPr>
        <w:t>мы научимся:</w:t>
      </w:r>
    </w:p>
    <w:p w:rsidR="0015479E" w:rsidRPr="006F48F2" w:rsidRDefault="0015479E" w:rsidP="001547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48F2">
        <w:rPr>
          <w:rFonts w:ascii="Times New Roman" w:hAnsi="Times New Roman" w:cs="Times New Roman"/>
          <w:sz w:val="24"/>
          <w:szCs w:val="24"/>
        </w:rPr>
        <w:t>- описывать признаки технологичности;</w:t>
      </w:r>
    </w:p>
    <w:p w:rsidR="0015479E" w:rsidRPr="006F48F2" w:rsidRDefault="0015479E" w:rsidP="001547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48F2">
        <w:rPr>
          <w:rFonts w:ascii="Times New Roman" w:hAnsi="Times New Roman" w:cs="Times New Roman"/>
          <w:sz w:val="24"/>
          <w:szCs w:val="24"/>
        </w:rPr>
        <w:t>- определять технологические признаки выбранного процесса;</w:t>
      </w:r>
    </w:p>
    <w:p w:rsidR="0015479E" w:rsidRPr="006F48F2" w:rsidRDefault="0015479E" w:rsidP="0015479E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F48F2">
        <w:rPr>
          <w:rFonts w:ascii="Times New Roman" w:hAnsi="Times New Roman" w:cs="Times New Roman"/>
          <w:b/>
          <w:sz w:val="24"/>
          <w:szCs w:val="24"/>
        </w:rPr>
        <w:t xml:space="preserve">мы сможем: </w:t>
      </w:r>
    </w:p>
    <w:p w:rsidR="0015479E" w:rsidRPr="006F48F2" w:rsidRDefault="0015479E" w:rsidP="001547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48F2">
        <w:rPr>
          <w:rFonts w:ascii="Times New Roman" w:hAnsi="Times New Roman" w:cs="Times New Roman"/>
          <w:sz w:val="24"/>
          <w:szCs w:val="24"/>
        </w:rPr>
        <w:t>- приводить примеры основных технологий в той или иной созидательной деятельности.</w:t>
      </w:r>
    </w:p>
    <w:p w:rsidR="0015479E" w:rsidRPr="006F48F2" w:rsidRDefault="0015479E" w:rsidP="0015479E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8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5479E" w:rsidRDefault="0015479E" w:rsidP="0015479E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D1DAF">
        <w:rPr>
          <w:rFonts w:ascii="Times New Roman" w:hAnsi="Times New Roman" w:cs="Times New Roman"/>
          <w:b/>
          <w:sz w:val="24"/>
          <w:szCs w:val="24"/>
          <w:lang w:val="tt-RU"/>
        </w:rPr>
        <w:t>Дом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ашнего </w:t>
      </w:r>
      <w:r w:rsidRPr="005D1DAF">
        <w:rPr>
          <w:rFonts w:ascii="Times New Roman" w:hAnsi="Times New Roman" w:cs="Times New Roman"/>
          <w:b/>
          <w:sz w:val="24"/>
          <w:szCs w:val="24"/>
          <w:lang w:val="tt-RU"/>
        </w:rPr>
        <w:t>задани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я нет</w:t>
      </w:r>
      <w:r w:rsidRPr="005D1D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</w:t>
      </w:r>
    </w:p>
    <w:p w:rsidR="0015479E" w:rsidRDefault="0015479E" w:rsidP="0015479E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479E" w:rsidRPr="006F48F2" w:rsidRDefault="0015479E" w:rsidP="0015479E">
      <w:pPr>
        <w:rPr>
          <w:szCs w:val="24"/>
        </w:rPr>
      </w:pPr>
    </w:p>
    <w:p w:rsidR="0015479E" w:rsidRPr="006F48F2" w:rsidRDefault="0015479E" w:rsidP="0015479E">
      <w:pPr>
        <w:rPr>
          <w:szCs w:val="24"/>
        </w:rPr>
      </w:pPr>
    </w:p>
    <w:p w:rsidR="0015479E" w:rsidRDefault="0015479E" w:rsidP="00565B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15479E" w:rsidSect="0015479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19D8"/>
    <w:multiLevelType w:val="hybridMultilevel"/>
    <w:tmpl w:val="D0F04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60790"/>
    <w:multiLevelType w:val="hybridMultilevel"/>
    <w:tmpl w:val="E4481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212"/>
    <w:rsid w:val="00092AA8"/>
    <w:rsid w:val="000B0504"/>
    <w:rsid w:val="000C6087"/>
    <w:rsid w:val="0015479E"/>
    <w:rsid w:val="001665FF"/>
    <w:rsid w:val="001F3E47"/>
    <w:rsid w:val="00280A8D"/>
    <w:rsid w:val="003D3077"/>
    <w:rsid w:val="004D6212"/>
    <w:rsid w:val="00565BB7"/>
    <w:rsid w:val="005C5233"/>
    <w:rsid w:val="005D1DAF"/>
    <w:rsid w:val="006D6F37"/>
    <w:rsid w:val="00726ED9"/>
    <w:rsid w:val="007307C0"/>
    <w:rsid w:val="008202AE"/>
    <w:rsid w:val="00884675"/>
    <w:rsid w:val="00A47B9E"/>
    <w:rsid w:val="00B37968"/>
    <w:rsid w:val="00C63198"/>
    <w:rsid w:val="00DB7BBB"/>
    <w:rsid w:val="00E040B0"/>
    <w:rsid w:val="00FB6BC5"/>
    <w:rsid w:val="00FC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BBB"/>
  </w:style>
  <w:style w:type="paragraph" w:styleId="5">
    <w:name w:val="heading 5"/>
    <w:basedOn w:val="a"/>
    <w:link w:val="50"/>
    <w:uiPriority w:val="9"/>
    <w:qFormat/>
    <w:rsid w:val="00C6319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621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63198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C631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C6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65BB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5BB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80A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right-span">
    <w:name w:val="copyright-span"/>
    <w:basedOn w:val="a0"/>
    <w:rsid w:val="005D1D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0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73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5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2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0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6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6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3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8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16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97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50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01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04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0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3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9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12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1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6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67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89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1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49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46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7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445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87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646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7225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06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492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817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063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028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761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124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64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028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283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769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262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79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031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0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53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4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3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0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82/main/257405/" TargetMode="External"/><Relationship Id="rId5" Type="http://schemas.openxmlformats.org/officeDocument/2006/relationships/hyperlink" Target="https://resh.edu.ru/subject/lesson/7083/main/25765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10</cp:revision>
  <dcterms:created xsi:type="dcterms:W3CDTF">2020-04-30T11:42:00Z</dcterms:created>
  <dcterms:modified xsi:type="dcterms:W3CDTF">2020-05-15T04:04:00Z</dcterms:modified>
</cp:coreProperties>
</file>